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00" w:rsidRDefault="00E04900" w:rsidP="00E04900">
      <w:pPr>
        <w:tabs>
          <w:tab w:val="left" w:pos="76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E04900" w:rsidRDefault="00E04900" w:rsidP="00E04900">
      <w:pPr>
        <w:tabs>
          <w:tab w:val="left" w:pos="7650"/>
        </w:tabs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>УТВЕРЖДЕНА</w:t>
      </w:r>
    </w:p>
    <w:p w:rsidR="00E04900" w:rsidRDefault="00E04900" w:rsidP="00E04900">
      <w:pPr>
        <w:tabs>
          <w:tab w:val="left" w:pos="765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постановлением администрации </w:t>
      </w:r>
    </w:p>
    <w:p w:rsidR="00E04900" w:rsidRDefault="00E04900" w:rsidP="00E04900">
      <w:pPr>
        <w:tabs>
          <w:tab w:val="left" w:pos="765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Шурминского сельского поселения</w:t>
      </w:r>
    </w:p>
    <w:p w:rsidR="00E04900" w:rsidRDefault="00E04900" w:rsidP="00E04900">
      <w:pPr>
        <w:tabs>
          <w:tab w:val="left" w:pos="765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от </w:t>
      </w:r>
      <w:r w:rsidR="00F51115">
        <w:rPr>
          <w:sz w:val="18"/>
          <w:szCs w:val="18"/>
        </w:rPr>
        <w:t>07</w:t>
      </w:r>
      <w:r>
        <w:rPr>
          <w:sz w:val="18"/>
          <w:szCs w:val="18"/>
        </w:rPr>
        <w:t>.11.201</w:t>
      </w:r>
      <w:r w:rsidR="00F51115">
        <w:rPr>
          <w:sz w:val="18"/>
          <w:szCs w:val="18"/>
        </w:rPr>
        <w:t>6</w:t>
      </w:r>
      <w:r>
        <w:rPr>
          <w:sz w:val="18"/>
          <w:szCs w:val="18"/>
        </w:rPr>
        <w:t xml:space="preserve">  №</w:t>
      </w:r>
      <w:r w:rsidR="00F51115">
        <w:rPr>
          <w:sz w:val="18"/>
          <w:szCs w:val="18"/>
        </w:rPr>
        <w:t xml:space="preserve"> 82</w:t>
      </w:r>
      <w:r>
        <w:rPr>
          <w:sz w:val="18"/>
          <w:szCs w:val="18"/>
        </w:rPr>
        <w:t xml:space="preserve"> </w:t>
      </w:r>
    </w:p>
    <w:p w:rsidR="00E04900" w:rsidRDefault="00E04900" w:rsidP="00E04900">
      <w:pPr>
        <w:jc w:val="center"/>
        <w:rPr>
          <w:sz w:val="28"/>
          <w:szCs w:val="28"/>
        </w:rPr>
      </w:pPr>
    </w:p>
    <w:p w:rsidR="00E04900" w:rsidRDefault="00E04900" w:rsidP="00E04900">
      <w:pPr>
        <w:jc w:val="center"/>
        <w:rPr>
          <w:sz w:val="28"/>
          <w:szCs w:val="28"/>
        </w:rPr>
      </w:pPr>
    </w:p>
    <w:p w:rsidR="00E04900" w:rsidRDefault="00E04900" w:rsidP="00E049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E04900" w:rsidRDefault="00E04900" w:rsidP="00E0490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E04900" w:rsidRDefault="00E04900" w:rsidP="00E04900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коммунальной и жилищной инфраструктуры на территории Шурминского сельского поселения Уржумского района Кировской области» на 201</w:t>
      </w:r>
      <w:r w:rsidR="00F51115">
        <w:rPr>
          <w:sz w:val="28"/>
          <w:szCs w:val="28"/>
        </w:rPr>
        <w:t>7</w:t>
      </w:r>
      <w:r>
        <w:rPr>
          <w:sz w:val="28"/>
          <w:szCs w:val="28"/>
        </w:rPr>
        <w:t>-20</w:t>
      </w:r>
      <w:r w:rsidR="00F56727">
        <w:rPr>
          <w:sz w:val="28"/>
          <w:szCs w:val="28"/>
        </w:rPr>
        <w:t>2</w:t>
      </w:r>
      <w:r w:rsidR="00363B7F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E04900" w:rsidRDefault="00E04900" w:rsidP="00E0490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02"/>
      </w:tblGrid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t>Наименование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 w:rsidP="00F51115">
            <w:pPr>
              <w:jc w:val="both"/>
              <w:rPr>
                <w:i/>
              </w:rPr>
            </w:pPr>
            <w:r>
              <w:rPr>
                <w:i/>
              </w:rPr>
              <w:t>Муниципальная  программа «Развитие коммунальной и жилищной инфраструктуры на территории Шурминского сельского поселения на 201</w:t>
            </w:r>
            <w:r w:rsidR="00F51115">
              <w:rPr>
                <w:i/>
              </w:rPr>
              <w:t>7</w:t>
            </w:r>
            <w:r>
              <w:rPr>
                <w:i/>
              </w:rPr>
              <w:t>-201</w:t>
            </w:r>
            <w:r w:rsidR="00F51115">
              <w:rPr>
                <w:i/>
              </w:rPr>
              <w:t>9</w:t>
            </w:r>
            <w:r>
              <w:rPr>
                <w:i/>
              </w:rPr>
              <w:t>г.»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t xml:space="preserve">Основание 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E04900" w:rsidRDefault="00E04900">
            <w:pPr>
              <w:jc w:val="both"/>
            </w:pPr>
            <w:r>
              <w:t>разработки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Гражданский кодекс Российской Федерации</w:t>
            </w:r>
            <w:proofErr w:type="gramStart"/>
            <w:r>
              <w:rPr>
                <w:i/>
              </w:rPr>
              <w:t xml:space="preserve">  ,</w:t>
            </w:r>
            <w:proofErr w:type="gramEnd"/>
            <w:r>
              <w:rPr>
                <w:i/>
              </w:rPr>
              <w:t>Бюджетный  кодекс Российской Федерации ,Федеральный закон от 06.10.2003 г. № 1 местного самоуправления в Российской Федерации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t>Разработчик</w:t>
            </w:r>
          </w:p>
          <w:p w:rsidR="00E04900" w:rsidRDefault="00E04900">
            <w:pPr>
              <w:jc w:val="both"/>
            </w:pPr>
            <w:r>
              <w:t xml:space="preserve">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Администрация Шурминского сельского поселения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t xml:space="preserve">Исполнители мероприятий </w:t>
            </w:r>
          </w:p>
          <w:p w:rsidR="00E04900" w:rsidRDefault="00E04900">
            <w:pPr>
              <w:jc w:val="both"/>
            </w:pPr>
            <w:r>
              <w:t>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администрация Шурминского сельского поселения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руководители предприятий и организаций (по согласованию)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t>Основные цели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совершенствование системы комплексного благоустройства Шурминского сельского поселения;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повышение  уровня внешнего благоустройства санитарного  содержания Шурминского сельского поселения</w:t>
            </w:r>
            <w:proofErr w:type="gramStart"/>
            <w:r>
              <w:rPr>
                <w:i/>
              </w:rPr>
              <w:t xml:space="preserve"> ;</w:t>
            </w:r>
            <w:proofErr w:type="gramEnd"/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- совершенствование </w:t>
            </w:r>
            <w:proofErr w:type="gramStart"/>
            <w:r>
              <w:rPr>
                <w:i/>
              </w:rPr>
              <w:t>эстетического вида</w:t>
            </w:r>
            <w:proofErr w:type="gramEnd"/>
            <w:r>
              <w:rPr>
                <w:i/>
              </w:rPr>
              <w:t>, создание  гармоничной  архитектурно-ландшафтной среды Шурминского сельского поселения;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- активизация работ по благоустройству территории Шурминского </w:t>
            </w:r>
            <w:r>
              <w:rPr>
                <w:i/>
              </w:rPr>
              <w:lastRenderedPageBreak/>
              <w:t>сельского поселения;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строительство систем наружного освещения улиц Шурминского сельского поселения;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-развитие  и поддержка инициатив жителей Шурминского сельского поселения по благоустройству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повышение общего уровня  благоустройства Шурминского сельского поселения</w:t>
            </w:r>
          </w:p>
          <w:p w:rsidR="00E04900" w:rsidRDefault="00E0490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-Сохранение и развитие  транспортной  системы  с   повышением уровня  безопасности,  доступности  и  качества  услуг транспортного комплекса для населения,  интеграцией  </w:t>
            </w:r>
            <w:proofErr w:type="gramStart"/>
            <w:r>
              <w:rPr>
                <w:i/>
                <w:sz w:val="24"/>
                <w:szCs w:val="24"/>
              </w:rPr>
              <w:t>в</w:t>
            </w:r>
            <w:proofErr w:type="gramEnd"/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транспортное пространство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-организация ритуальных услуг и содержание мест захоронения</w:t>
            </w:r>
          </w:p>
          <w:p w:rsidR="00E04900" w:rsidRDefault="00E04900">
            <w:pPr>
              <w:spacing w:before="209" w:after="209"/>
              <w:jc w:val="both"/>
              <w:rPr>
                <w:i/>
              </w:rPr>
            </w:pPr>
            <w:r>
              <w:rPr>
                <w:i/>
              </w:rPr>
              <w:t>-Повышение эффективности охраны окружающей среды на территории Шурминского сельского поселения, в том числе: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-формирование экологической культуры населения Шурминского сельского поселения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00" w:rsidRDefault="00E04900">
            <w:pPr>
              <w:jc w:val="both"/>
            </w:pPr>
            <w:r>
              <w:lastRenderedPageBreak/>
              <w:t>Основные задачи Программы</w:t>
            </w:r>
          </w:p>
          <w:p w:rsidR="00E04900" w:rsidRDefault="00E04900">
            <w:pPr>
              <w:jc w:val="both"/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autoSpaceDE w:val="0"/>
              <w:snapToGrid w:val="0"/>
              <w:jc w:val="both"/>
              <w:rPr>
                <w:i/>
              </w:rPr>
            </w:pPr>
            <w:r>
              <w:rPr>
                <w:i/>
              </w:rPr>
              <w:t>-Развитие дорожного хозяйства;</w:t>
            </w:r>
          </w:p>
          <w:p w:rsidR="00E04900" w:rsidRDefault="00E04900">
            <w:pPr>
              <w:autoSpaceDE w:val="0"/>
              <w:snapToGrid w:val="0"/>
              <w:jc w:val="both"/>
              <w:rPr>
                <w:i/>
              </w:rPr>
            </w:pPr>
            <w:r>
              <w:rPr>
                <w:i/>
              </w:rPr>
              <w:t>развитие   автомобильного транспорта;</w:t>
            </w:r>
          </w:p>
          <w:p w:rsidR="00E04900" w:rsidRDefault="00E04900">
            <w:pPr>
              <w:autoSpaceDE w:val="0"/>
              <w:snapToGrid w:val="0"/>
              <w:jc w:val="both"/>
              <w:rPr>
                <w:i/>
              </w:rPr>
            </w:pPr>
            <w:r>
              <w:rPr>
                <w:i/>
              </w:rPr>
              <w:t>безопасность дорожного движения;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содержание муниципальных автомобильных дорог в нормативном состоянии.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ремонт  и доведение транспортн</w:t>
            </w:r>
            <w:proofErr w:type="gramStart"/>
            <w:r>
              <w:rPr>
                <w:i/>
              </w:rPr>
              <w:t>о-</w:t>
            </w:r>
            <w:proofErr w:type="gramEnd"/>
            <w:r>
              <w:rPr>
                <w:i/>
              </w:rPr>
              <w:t xml:space="preserve"> эксплуатационных показателей дорог Шурминского сельского поселения до нормативных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="00F51115">
              <w:rPr>
                <w:i/>
              </w:rPr>
              <w:t>строительство систем наружного освещения</w:t>
            </w:r>
            <w:r>
              <w:rPr>
                <w:i/>
              </w:rPr>
              <w:t xml:space="preserve">  </w:t>
            </w:r>
            <w:proofErr w:type="spellStart"/>
            <w:proofErr w:type="gramStart"/>
            <w:r>
              <w:rPr>
                <w:i/>
              </w:rPr>
              <w:t>освещения</w:t>
            </w:r>
            <w:proofErr w:type="spellEnd"/>
            <w:proofErr w:type="gramEnd"/>
            <w:r>
              <w:rPr>
                <w:i/>
              </w:rPr>
              <w:t xml:space="preserve"> улиц</w:t>
            </w:r>
            <w:r w:rsidR="00F51115">
              <w:rPr>
                <w:i/>
              </w:rPr>
              <w:t xml:space="preserve"> Шурминского сельского</w:t>
            </w:r>
            <w:r>
              <w:rPr>
                <w:i/>
              </w:rPr>
              <w:t xml:space="preserve"> поселения;</w:t>
            </w:r>
          </w:p>
          <w:p w:rsidR="00F51115" w:rsidRDefault="00F51115">
            <w:pPr>
              <w:jc w:val="both"/>
              <w:rPr>
                <w:i/>
              </w:rPr>
            </w:pPr>
            <w:r>
              <w:rPr>
                <w:i/>
              </w:rPr>
              <w:t>-строительство и ремонт систем водоснабжения;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организация  взаимодействия  между предприятиями</w:t>
            </w:r>
            <w:proofErr w:type="gramStart"/>
            <w:r>
              <w:rPr>
                <w:i/>
              </w:rPr>
              <w:t xml:space="preserve"> ,</w:t>
            </w:r>
            <w:proofErr w:type="gramEnd"/>
            <w:r>
              <w:rPr>
                <w:i/>
              </w:rPr>
              <w:t>организациями и учреждениями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 при решении вопросов благоустройства поселения;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приведение в качественное  состояние элементов  благоустройства Шурминского сельского поселения;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привлечение  жителей Шурминского сельского поселения  к участию  в решении проблем благоустройства;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- оздоровление  санитарной экологической  обстановки на территории Шурминского сельского поселения и на свободных территориях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оздоровление  санитарной экологической  обстановки в местах санкционированного размещения твердых  бытовых отходов;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вовлечение жителей Шурминского сельского поселения   в систему  экологического образования  через развитие навыков рациональных  передовых методов обращения с отходами;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установление единого порядка  содержания территорий;</w:t>
            </w:r>
          </w:p>
          <w:p w:rsidR="00E04900" w:rsidRDefault="00E04900">
            <w:pPr>
              <w:ind w:firstLine="7086"/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  <w:r w:rsidR="001B4D8F">
              <w:rPr>
                <w:i/>
              </w:rPr>
              <w:t>-</w:t>
            </w:r>
            <w:r>
              <w:rPr>
                <w:i/>
              </w:rPr>
              <w:t>привлечение  к осуществлению  мероприятий  по благоустройству территорий физическими  и юридическими лицами и повышение их порядка;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- усиление  </w:t>
            </w:r>
            <w:proofErr w:type="gramStart"/>
            <w:r>
              <w:rPr>
                <w:i/>
              </w:rPr>
              <w:t>контроля  за</w:t>
            </w:r>
            <w:proofErr w:type="gramEnd"/>
            <w:r>
              <w:rPr>
                <w:i/>
              </w:rPr>
              <w:t xml:space="preserve"> использованием охраной благоустройством территорий.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lastRenderedPageBreak/>
              <w:t>Сроки реализации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 w:rsidP="00363B7F">
            <w:pPr>
              <w:jc w:val="both"/>
              <w:rPr>
                <w:i/>
              </w:rPr>
            </w:pPr>
            <w:r>
              <w:rPr>
                <w:i/>
              </w:rPr>
              <w:t>201</w:t>
            </w:r>
            <w:r w:rsidR="001B4D8F">
              <w:rPr>
                <w:i/>
              </w:rPr>
              <w:t>7</w:t>
            </w:r>
            <w:r>
              <w:rPr>
                <w:i/>
              </w:rPr>
              <w:t>-20</w:t>
            </w:r>
            <w:r w:rsidR="00F56727">
              <w:rPr>
                <w:i/>
              </w:rPr>
              <w:t>2</w:t>
            </w:r>
            <w:r w:rsidR="00363B7F">
              <w:rPr>
                <w:i/>
              </w:rPr>
              <w:t>3</w:t>
            </w:r>
            <w:r>
              <w:rPr>
                <w:i/>
              </w:rPr>
              <w:t>годы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t>Объемы  и источники</w:t>
            </w:r>
          </w:p>
          <w:p w:rsidR="00E04900" w:rsidRDefault="00E04900" w:rsidP="001B4D8F">
            <w:pPr>
              <w:jc w:val="both"/>
            </w:pPr>
            <w:r>
              <w:t>финансирования Программы</w:t>
            </w:r>
            <w:r w:rsidR="001B4D8F">
              <w:t xml:space="preserve">  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Общий объем  финансирования Программы на 201</w:t>
            </w:r>
            <w:r w:rsidR="001B4D8F">
              <w:rPr>
                <w:i/>
              </w:rPr>
              <w:t>7</w:t>
            </w:r>
            <w:r>
              <w:rPr>
                <w:i/>
              </w:rPr>
              <w:t xml:space="preserve"> год составляет </w:t>
            </w:r>
            <w:r w:rsidR="001B4D8F">
              <w:rPr>
                <w:i/>
              </w:rPr>
              <w:t>748,1</w:t>
            </w:r>
            <w:r>
              <w:t xml:space="preserve"> </w:t>
            </w:r>
            <w:r>
              <w:rPr>
                <w:i/>
              </w:rPr>
              <w:t xml:space="preserve"> тыс. руб. </w:t>
            </w:r>
          </w:p>
          <w:p w:rsidR="001B4D8F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В </w:t>
            </w:r>
            <w:r w:rsidR="001B4D8F">
              <w:rPr>
                <w:i/>
              </w:rPr>
              <w:t>2018 году объем финансирования программы- 760,92</w:t>
            </w:r>
            <w:r w:rsidR="001B4D8F">
              <w:t xml:space="preserve">    </w:t>
            </w:r>
            <w:proofErr w:type="spellStart"/>
            <w:r w:rsidR="001B4D8F">
              <w:rPr>
                <w:i/>
              </w:rPr>
              <w:t>тыс</w:t>
            </w:r>
            <w:proofErr w:type="gramStart"/>
            <w:r w:rsidR="001B4D8F">
              <w:rPr>
                <w:i/>
              </w:rPr>
              <w:t>.р</w:t>
            </w:r>
            <w:proofErr w:type="gramEnd"/>
            <w:r w:rsidR="001B4D8F">
              <w:rPr>
                <w:i/>
              </w:rPr>
              <w:t>ублей</w:t>
            </w:r>
            <w:proofErr w:type="spellEnd"/>
            <w:r w:rsidR="001B4D8F">
              <w:rPr>
                <w:i/>
              </w:rPr>
              <w:t xml:space="preserve">. </w:t>
            </w:r>
          </w:p>
          <w:p w:rsidR="001B4D8F" w:rsidRDefault="001B4D8F" w:rsidP="001B4D8F">
            <w:pPr>
              <w:jc w:val="both"/>
              <w:rPr>
                <w:i/>
              </w:rPr>
            </w:pPr>
            <w:r>
              <w:rPr>
                <w:i/>
              </w:rPr>
              <w:t xml:space="preserve"> В    </w:t>
            </w:r>
            <w:r w:rsidR="00E04900">
              <w:rPr>
                <w:i/>
              </w:rPr>
              <w:t>201</w:t>
            </w:r>
            <w:r>
              <w:rPr>
                <w:i/>
              </w:rPr>
              <w:t>9</w:t>
            </w:r>
            <w:r w:rsidR="00E04900">
              <w:rPr>
                <w:i/>
              </w:rPr>
              <w:t xml:space="preserve"> </w:t>
            </w:r>
            <w:r>
              <w:rPr>
                <w:i/>
              </w:rPr>
              <w:t xml:space="preserve">    </w:t>
            </w:r>
            <w:r w:rsidR="00E04900">
              <w:rPr>
                <w:i/>
              </w:rPr>
              <w:t xml:space="preserve">году </w:t>
            </w:r>
            <w:r>
              <w:rPr>
                <w:i/>
              </w:rPr>
              <w:t xml:space="preserve">   </w:t>
            </w:r>
            <w:r w:rsidR="00E04900">
              <w:rPr>
                <w:i/>
              </w:rPr>
              <w:t>объем</w:t>
            </w:r>
            <w:r>
              <w:rPr>
                <w:i/>
              </w:rPr>
              <w:t xml:space="preserve">       </w:t>
            </w:r>
            <w:r w:rsidR="00E04900">
              <w:rPr>
                <w:i/>
              </w:rPr>
              <w:t xml:space="preserve"> финансирования программы- </w:t>
            </w:r>
            <w:r>
              <w:rPr>
                <w:i/>
              </w:rPr>
              <w:t xml:space="preserve">   </w:t>
            </w:r>
            <w:r w:rsidR="00F56727">
              <w:rPr>
                <w:i/>
              </w:rPr>
              <w:t xml:space="preserve">1160,037 </w:t>
            </w:r>
            <w:proofErr w:type="spellStart"/>
            <w:r w:rsidR="00F56727">
              <w:rPr>
                <w:i/>
              </w:rPr>
              <w:t>тыс</w:t>
            </w:r>
            <w:proofErr w:type="gramStart"/>
            <w:r w:rsidR="00F56727">
              <w:rPr>
                <w:i/>
              </w:rPr>
              <w:t>.р</w:t>
            </w:r>
            <w:proofErr w:type="gramEnd"/>
            <w:r w:rsidR="00F56727">
              <w:rPr>
                <w:i/>
              </w:rPr>
              <w:t>ублей</w:t>
            </w:r>
            <w:proofErr w:type="spellEnd"/>
          </w:p>
          <w:p w:rsidR="00F56727" w:rsidRDefault="00E04900" w:rsidP="00F56727">
            <w:pPr>
              <w:jc w:val="both"/>
              <w:rPr>
                <w:i/>
              </w:rPr>
            </w:pPr>
            <w:r>
              <w:t xml:space="preserve"> </w:t>
            </w:r>
            <w:r w:rsidR="00F56727">
              <w:rPr>
                <w:i/>
              </w:rPr>
              <w:t xml:space="preserve">В    2020     году    объем        финансирования программы-    1089,094 </w:t>
            </w:r>
            <w:proofErr w:type="spellStart"/>
            <w:r w:rsidR="00F56727">
              <w:rPr>
                <w:i/>
              </w:rPr>
              <w:t>тыс</w:t>
            </w:r>
            <w:proofErr w:type="gramStart"/>
            <w:r w:rsidR="00F56727">
              <w:rPr>
                <w:i/>
              </w:rPr>
              <w:t>.р</w:t>
            </w:r>
            <w:proofErr w:type="gramEnd"/>
            <w:r w:rsidR="00F56727">
              <w:rPr>
                <w:i/>
              </w:rPr>
              <w:t>ублей</w:t>
            </w:r>
            <w:proofErr w:type="spellEnd"/>
          </w:p>
          <w:p w:rsidR="00F56727" w:rsidRDefault="00E04900" w:rsidP="00F567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  <w:r w:rsidR="00F56727">
              <w:rPr>
                <w:i/>
              </w:rPr>
              <w:t xml:space="preserve">В    2021     году    объем        финансирования программы-    </w:t>
            </w:r>
            <w:r w:rsidR="00907692">
              <w:rPr>
                <w:i/>
              </w:rPr>
              <w:t>2346,</w:t>
            </w:r>
            <w:r w:rsidR="007C4273">
              <w:rPr>
                <w:i/>
              </w:rPr>
              <w:t>6</w:t>
            </w:r>
            <w:r w:rsidR="00F56727">
              <w:rPr>
                <w:i/>
              </w:rPr>
              <w:t xml:space="preserve"> </w:t>
            </w:r>
            <w:proofErr w:type="spellStart"/>
            <w:r w:rsidR="00F56727">
              <w:rPr>
                <w:i/>
              </w:rPr>
              <w:t>тыс</w:t>
            </w:r>
            <w:proofErr w:type="gramStart"/>
            <w:r w:rsidR="00F56727">
              <w:rPr>
                <w:i/>
              </w:rPr>
              <w:t>.р</w:t>
            </w:r>
            <w:proofErr w:type="gramEnd"/>
            <w:r w:rsidR="00F56727">
              <w:rPr>
                <w:i/>
              </w:rPr>
              <w:t>ублей</w:t>
            </w:r>
            <w:proofErr w:type="spellEnd"/>
          </w:p>
          <w:p w:rsidR="00E04900" w:rsidRDefault="00363B7F" w:rsidP="00F56727">
            <w:pPr>
              <w:jc w:val="both"/>
              <w:rPr>
                <w:i/>
              </w:rPr>
            </w:pPr>
            <w:r w:rsidRPr="00363B7F">
              <w:rPr>
                <w:i/>
              </w:rPr>
              <w:t>В    202</w:t>
            </w:r>
            <w:r>
              <w:rPr>
                <w:i/>
              </w:rPr>
              <w:t>2</w:t>
            </w:r>
            <w:r w:rsidRPr="00363B7F">
              <w:rPr>
                <w:i/>
              </w:rPr>
              <w:t xml:space="preserve">     году    объем        финансирования программы-    </w:t>
            </w:r>
            <w:r w:rsidR="007C4273">
              <w:rPr>
                <w:i/>
              </w:rPr>
              <w:t>720,9</w:t>
            </w:r>
            <w:r w:rsidRPr="00363B7F">
              <w:rPr>
                <w:i/>
              </w:rPr>
              <w:t xml:space="preserve"> </w:t>
            </w:r>
            <w:proofErr w:type="spellStart"/>
            <w:r w:rsidRPr="00363B7F">
              <w:rPr>
                <w:i/>
              </w:rPr>
              <w:t>тыс</w:t>
            </w:r>
            <w:proofErr w:type="gramStart"/>
            <w:r w:rsidRPr="00363B7F">
              <w:rPr>
                <w:i/>
              </w:rPr>
              <w:t>.р</w:t>
            </w:r>
            <w:proofErr w:type="gramEnd"/>
            <w:r w:rsidRPr="00363B7F">
              <w:rPr>
                <w:i/>
              </w:rPr>
              <w:t>ублей</w:t>
            </w:r>
            <w:proofErr w:type="spellEnd"/>
          </w:p>
          <w:p w:rsidR="00363B7F" w:rsidRDefault="00363B7F" w:rsidP="007C4273">
            <w:pPr>
              <w:jc w:val="both"/>
              <w:rPr>
                <w:i/>
              </w:rPr>
            </w:pPr>
            <w:r w:rsidRPr="00363B7F">
              <w:rPr>
                <w:i/>
              </w:rPr>
              <w:t>В    202</w:t>
            </w:r>
            <w:r>
              <w:rPr>
                <w:i/>
              </w:rPr>
              <w:t>3</w:t>
            </w:r>
            <w:r w:rsidRPr="00363B7F">
              <w:rPr>
                <w:i/>
              </w:rPr>
              <w:t xml:space="preserve">     году    объем        финансирования программы-    </w:t>
            </w:r>
            <w:r w:rsidR="007C4273">
              <w:rPr>
                <w:i/>
              </w:rPr>
              <w:t>2163,7</w:t>
            </w:r>
            <w:bookmarkStart w:id="0" w:name="_GoBack"/>
            <w:bookmarkEnd w:id="0"/>
            <w:r w:rsidRPr="00363B7F">
              <w:rPr>
                <w:i/>
              </w:rPr>
              <w:t xml:space="preserve"> </w:t>
            </w:r>
            <w:proofErr w:type="spellStart"/>
            <w:r w:rsidRPr="00363B7F">
              <w:rPr>
                <w:i/>
              </w:rPr>
              <w:t>тыс</w:t>
            </w:r>
            <w:proofErr w:type="gramStart"/>
            <w:r w:rsidRPr="00363B7F">
              <w:rPr>
                <w:i/>
              </w:rPr>
              <w:t>.р</w:t>
            </w:r>
            <w:proofErr w:type="gramEnd"/>
            <w:r w:rsidRPr="00363B7F">
              <w:rPr>
                <w:i/>
              </w:rPr>
              <w:t>ублей</w:t>
            </w:r>
            <w:proofErr w:type="spellEnd"/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t>Перечень основных мероприятий 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-ремонт и капитальный ремонт автомобильных  дорог общего пользования,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-содержание муниципальных автомобильных дорог в нормативном состоянии</w:t>
            </w:r>
          </w:p>
          <w:p w:rsidR="001B4D8F" w:rsidRDefault="001B4D8F" w:rsidP="001B4D8F">
            <w:pPr>
              <w:jc w:val="both"/>
              <w:rPr>
                <w:i/>
              </w:rPr>
            </w:pPr>
            <w:r>
              <w:rPr>
                <w:i/>
              </w:rPr>
              <w:t xml:space="preserve">- строительство систем наружного освещения  </w:t>
            </w:r>
            <w:proofErr w:type="spellStart"/>
            <w:proofErr w:type="gramStart"/>
            <w:r>
              <w:rPr>
                <w:i/>
              </w:rPr>
              <w:t>освещения</w:t>
            </w:r>
            <w:proofErr w:type="spellEnd"/>
            <w:proofErr w:type="gramEnd"/>
            <w:r>
              <w:rPr>
                <w:i/>
              </w:rPr>
              <w:t xml:space="preserve"> улиц Шурминского сельского поселения;</w:t>
            </w:r>
          </w:p>
          <w:p w:rsidR="001B4D8F" w:rsidRDefault="001B4D8F" w:rsidP="001B4D8F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-строительство и ремонт систем водоснабжения;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благоустройство территорий;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-организация и содержание мест  захоронения (кладбище);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-содержание водопроводных сетей и скважин Шурминского сельского поселения;</w:t>
            </w:r>
          </w:p>
          <w:p w:rsidR="00E04900" w:rsidRDefault="00620B46" w:rsidP="00620B46">
            <w:pPr>
              <w:jc w:val="both"/>
              <w:rPr>
                <w:i/>
              </w:rPr>
            </w:pPr>
            <w:r>
              <w:rPr>
                <w:i/>
              </w:rPr>
              <w:t>-охрана окружающей среды.</w:t>
            </w:r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повышение уровня жизни населения за счет формирования дорожной сети, соответствующей потребностям населения за сокращение транспортных  издержек, улучшение качества  и снижение времени  перевозок  грузов  и пассажиров автомобильного автотранспортного сообщения  с населенными пунктами;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повышения безопасного дорожного  движения  и сокращение  количества  дорожных транспортных происшествий и потерь;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снижение  отрицательного воздействия  транспортн</w:t>
            </w:r>
            <w:proofErr w:type="gramStart"/>
            <w:r>
              <w:rPr>
                <w:i/>
              </w:rPr>
              <w:t>о-</w:t>
            </w:r>
            <w:proofErr w:type="gramEnd"/>
            <w:r>
              <w:rPr>
                <w:i/>
              </w:rPr>
              <w:t xml:space="preserve"> дорожного  комплекса на окружающую  среду 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содержание муниципальных автомобильных дорог в нормативном состоянии.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- формирование условий  для стабильного экономического развития  и повышения  инвестиционной  привлекательности Шурминского сельского поселения  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- единое управление  комплексным  благоустройством Шурминского сельского поселения 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определение перспективы улучшения  благоустройства Шурминского сельского поселения</w:t>
            </w:r>
            <w:proofErr w:type="gramStart"/>
            <w:r>
              <w:rPr>
                <w:i/>
              </w:rPr>
              <w:t xml:space="preserve">  ;</w:t>
            </w:r>
            <w:proofErr w:type="gramEnd"/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создание условий  для работы  и отдыха жителей Шурминского сельского поселения</w:t>
            </w:r>
            <w:proofErr w:type="gramStart"/>
            <w:r>
              <w:rPr>
                <w:i/>
              </w:rPr>
              <w:t xml:space="preserve">  ;</w:t>
            </w:r>
            <w:proofErr w:type="gramEnd"/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улучшение  состояния  территорий Шурминского сельского поселения</w:t>
            </w:r>
            <w:proofErr w:type="gramStart"/>
            <w:r>
              <w:rPr>
                <w:i/>
              </w:rPr>
              <w:t xml:space="preserve">  ;</w:t>
            </w:r>
            <w:proofErr w:type="gramEnd"/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привитие жителям Шурминского сельского поселения  любви  и уважения к своему поселению, к соблюдению чистоты  порядка поселения;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улучшение  экологической обстановки  и создание  среды, комфортной для проживания</w:t>
            </w:r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жителей  Шурминского сельского поселения</w:t>
            </w:r>
            <w:proofErr w:type="gramStart"/>
            <w:r>
              <w:rPr>
                <w:i/>
              </w:rPr>
              <w:t xml:space="preserve">  ;</w:t>
            </w:r>
            <w:proofErr w:type="gramEnd"/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 xml:space="preserve">- совершенствование  эстетического состояния территории </w:t>
            </w:r>
            <w:r>
              <w:rPr>
                <w:i/>
              </w:rPr>
              <w:lastRenderedPageBreak/>
              <w:t>Шурминского сельского поселения</w:t>
            </w:r>
            <w:proofErr w:type="gramStart"/>
            <w:r>
              <w:rPr>
                <w:i/>
              </w:rPr>
              <w:t xml:space="preserve">  ;</w:t>
            </w:r>
            <w:proofErr w:type="gramEnd"/>
          </w:p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благоустроенность Шурминского сельского поселения</w:t>
            </w:r>
            <w:proofErr w:type="gramStart"/>
            <w:r>
              <w:rPr>
                <w:i/>
              </w:rPr>
              <w:t xml:space="preserve">  .</w:t>
            </w:r>
            <w:proofErr w:type="gramEnd"/>
          </w:p>
        </w:tc>
      </w:tr>
      <w:tr w:rsidR="00E04900" w:rsidTr="00E04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</w:pPr>
            <w:r>
              <w:lastRenderedPageBreak/>
              <w:t xml:space="preserve">Система  организации управления </w:t>
            </w:r>
            <w:proofErr w:type="gramStart"/>
            <w:r>
              <w:t>контроля  за</w:t>
            </w:r>
            <w:proofErr w:type="gramEnd"/>
            <w:r>
              <w:t xml:space="preserve"> исполнением Программы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900" w:rsidRDefault="00E04900">
            <w:pPr>
              <w:jc w:val="both"/>
              <w:rPr>
                <w:i/>
              </w:rPr>
            </w:pPr>
            <w:r>
              <w:rPr>
                <w:i/>
              </w:rPr>
              <w:t>- общее руководство Программой  и контроль за ходом реализации Программы  осуществляет Администрация Шурминского сельского поселения  полномочиями</w:t>
            </w:r>
            <w:proofErr w:type="gramStart"/>
            <w:r>
              <w:rPr>
                <w:i/>
              </w:rPr>
              <w:t xml:space="preserve"> ,</w:t>
            </w:r>
            <w:proofErr w:type="gramEnd"/>
            <w:r>
              <w:rPr>
                <w:i/>
              </w:rPr>
              <w:t>установленными Федеральными и областными законодательством</w:t>
            </w:r>
          </w:p>
        </w:tc>
      </w:tr>
    </w:tbl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E04900" w:rsidRDefault="00E04900" w:rsidP="00E04900">
      <w:pPr>
        <w:jc w:val="both"/>
      </w:pPr>
    </w:p>
    <w:p w:rsidR="000E5541" w:rsidRDefault="000E5541"/>
    <w:sectPr w:rsidR="000E5541" w:rsidSect="000E5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00"/>
    <w:rsid w:val="000E5541"/>
    <w:rsid w:val="001B4D8F"/>
    <w:rsid w:val="00363B7F"/>
    <w:rsid w:val="00382D9D"/>
    <w:rsid w:val="00620B46"/>
    <w:rsid w:val="007C4273"/>
    <w:rsid w:val="00907692"/>
    <w:rsid w:val="00B50079"/>
    <w:rsid w:val="00D650AD"/>
    <w:rsid w:val="00E04900"/>
    <w:rsid w:val="00F51115"/>
    <w:rsid w:val="00F56727"/>
    <w:rsid w:val="00FA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8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8</cp:revision>
  <dcterms:created xsi:type="dcterms:W3CDTF">2021-04-12T18:55:00Z</dcterms:created>
  <dcterms:modified xsi:type="dcterms:W3CDTF">2022-04-04T10:58:00Z</dcterms:modified>
</cp:coreProperties>
</file>